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92627" w14:textId="6D9F6E10" w:rsidR="000C25B7" w:rsidRPr="000C25B7" w:rsidRDefault="000C25B7" w:rsidP="000C25B7">
      <w:pPr>
        <w:jc w:val="center"/>
        <w:rPr>
          <w:rFonts w:ascii="ＤＨＰ特太ゴシック体" w:eastAsia="ＤＨＰ特太ゴシック体" w:hAnsi="ＤＨＰ特太ゴシック体"/>
          <w:color w:val="2F5496" w:themeColor="accent1" w:themeShade="BF"/>
          <w:sz w:val="72"/>
          <w:szCs w:val="72"/>
        </w:rPr>
      </w:pPr>
      <w:r w:rsidRPr="000C25B7">
        <w:rPr>
          <w:rFonts w:ascii="ＤＨＰ特太ゴシック体" w:eastAsia="ＤＨＰ特太ゴシック体" w:hAnsi="ＤＨＰ特太ゴシック体" w:hint="eastAsia"/>
          <w:color w:val="2F5496" w:themeColor="accent1" w:themeShade="BF"/>
          <w:sz w:val="72"/>
          <w:szCs w:val="72"/>
        </w:rPr>
        <w:t>第79回卒業式</w:t>
      </w:r>
    </w:p>
    <w:p w14:paraId="4AD59F9F" w14:textId="5D8B9E78" w:rsidR="000C25B7" w:rsidRDefault="000C25B7" w:rsidP="000C25B7">
      <w:pPr>
        <w:rPr>
          <w:rFonts w:ascii="ＭＳ 明朝" w:eastAsia="ＭＳ 明朝" w:hAnsi="ＭＳ 明朝"/>
          <w:sz w:val="28"/>
          <w:szCs w:val="28"/>
        </w:rPr>
      </w:pPr>
    </w:p>
    <w:p w14:paraId="23FCC607" w14:textId="2ED877D2" w:rsidR="000C25B7" w:rsidRPr="000C25B7" w:rsidRDefault="000C25B7" w:rsidP="000C25B7">
      <w:pPr>
        <w:ind w:firstLineChars="100" w:firstLine="280"/>
        <w:rPr>
          <w:rFonts w:ascii="HG丸ｺﾞｼｯｸM-PRO" w:eastAsia="HG丸ｺﾞｼｯｸM-PRO" w:hAnsi="HG丸ｺﾞｼｯｸM-PRO"/>
          <w:sz w:val="28"/>
          <w:szCs w:val="28"/>
        </w:rPr>
      </w:pPr>
      <w:r w:rsidRPr="000C25B7">
        <w:rPr>
          <w:rFonts w:ascii="HG丸ｺﾞｼｯｸM-PRO" w:eastAsia="HG丸ｺﾞｼｯｸM-PRO" w:hAnsi="HG丸ｺﾞｼｯｸM-PRO" w:hint="eastAsia"/>
          <w:sz w:val="28"/>
          <w:szCs w:val="28"/>
        </w:rPr>
        <w:t>３月７日（土）第７９回卒業証書授与式が行われました。</w:t>
      </w:r>
    </w:p>
    <w:p w14:paraId="3345B00B" w14:textId="0AEAFF49" w:rsidR="000C25B7" w:rsidRPr="000C25B7" w:rsidRDefault="000C25B7" w:rsidP="000C25B7">
      <w:pPr>
        <w:ind w:firstLineChars="100" w:firstLine="280"/>
        <w:rPr>
          <w:rFonts w:ascii="HG丸ｺﾞｼｯｸM-PRO" w:eastAsia="HG丸ｺﾞｼｯｸM-PRO" w:hAnsi="HG丸ｺﾞｼｯｸM-PRO"/>
          <w:sz w:val="28"/>
          <w:szCs w:val="28"/>
        </w:rPr>
      </w:pPr>
      <w:r w:rsidRPr="000C25B7">
        <w:rPr>
          <w:rFonts w:ascii="HG丸ｺﾞｼｯｸM-PRO" w:eastAsia="HG丸ｺﾞｼｯｸM-PRO" w:hAnsi="HG丸ｺﾞｼｯｸM-PRO" w:hint="eastAsia"/>
          <w:sz w:val="28"/>
          <w:szCs w:val="28"/>
        </w:rPr>
        <w:t>卒業生１１０名は、胸に１，２年生が手作りをした学年色である緑色の花をつけて式に臨みました。卒業証書授与では、「はい」の二文字に</w:t>
      </w:r>
      <w:r w:rsidR="004674AE">
        <w:rPr>
          <w:rFonts w:ascii="HG丸ｺﾞｼｯｸM-PRO" w:eastAsia="HG丸ｺﾞｼｯｸM-PRO" w:hAnsi="HG丸ｺﾞｼｯｸM-PRO" w:hint="eastAsia"/>
          <w:sz w:val="28"/>
          <w:szCs w:val="28"/>
        </w:rPr>
        <w:t>今までの感謝を込めた返事と堂々</w:t>
      </w:r>
      <w:r w:rsidRPr="000C25B7">
        <w:rPr>
          <w:rFonts w:ascii="HG丸ｺﾞｼｯｸM-PRO" w:eastAsia="HG丸ｺﾞｼｯｸM-PRO" w:hAnsi="HG丸ｺﾞｼｯｸM-PRO" w:hint="eastAsia"/>
          <w:sz w:val="28"/>
          <w:szCs w:val="28"/>
        </w:rPr>
        <w:t>とした姿勢で、校長先生から一人一人卒業証書を受け取りました。</w:t>
      </w:r>
    </w:p>
    <w:p w14:paraId="137F6400" w14:textId="1140B372" w:rsidR="000C25B7" w:rsidRPr="000C25B7" w:rsidRDefault="000C25B7" w:rsidP="000C25B7">
      <w:pPr>
        <w:ind w:firstLineChars="100" w:firstLine="280"/>
        <w:rPr>
          <w:rFonts w:ascii="HG丸ｺﾞｼｯｸM-PRO" w:eastAsia="HG丸ｺﾞｼｯｸM-PRO" w:hAnsi="HG丸ｺﾞｼｯｸM-PRO"/>
          <w:sz w:val="28"/>
          <w:szCs w:val="28"/>
        </w:rPr>
      </w:pPr>
      <w:r w:rsidRPr="000C25B7">
        <w:rPr>
          <w:rFonts w:ascii="HG丸ｺﾞｼｯｸM-PRO" w:eastAsia="HG丸ｺﾞｼｯｸM-PRO" w:hAnsi="HG丸ｺﾞｼｯｸM-PRO" w:hint="eastAsia"/>
          <w:sz w:val="28"/>
          <w:szCs w:val="28"/>
        </w:rPr>
        <w:t>答辞</w:t>
      </w:r>
      <w:r w:rsidR="004674AE">
        <w:rPr>
          <w:rFonts w:ascii="HG丸ｺﾞｼｯｸM-PRO" w:eastAsia="HG丸ｺﾞｼｯｸM-PRO" w:hAnsi="HG丸ｺﾞｼｯｸM-PRO" w:hint="eastAsia"/>
          <w:sz w:val="28"/>
          <w:szCs w:val="28"/>
        </w:rPr>
        <w:t>で</w:t>
      </w:r>
      <w:r w:rsidRPr="000C25B7">
        <w:rPr>
          <w:rFonts w:ascii="HG丸ｺﾞｼｯｸM-PRO" w:eastAsia="HG丸ｺﾞｼｯｸM-PRO" w:hAnsi="HG丸ｺﾞｼｯｸM-PRO" w:hint="eastAsia"/>
          <w:sz w:val="28"/>
          <w:szCs w:val="28"/>
        </w:rPr>
        <w:t>は卒業生代表の松尾莉央さんが、これまでの３年間をふりかえり</w:t>
      </w:r>
      <w:r w:rsidR="004674AE">
        <w:rPr>
          <w:rFonts w:ascii="HG丸ｺﾞｼｯｸM-PRO" w:eastAsia="HG丸ｺﾞｼｯｸM-PRO" w:hAnsi="HG丸ｺﾞｼｯｸM-PRO" w:hint="eastAsia"/>
          <w:sz w:val="28"/>
          <w:szCs w:val="28"/>
        </w:rPr>
        <w:t>、思わず</w:t>
      </w:r>
      <w:r w:rsidRPr="000C25B7">
        <w:rPr>
          <w:rFonts w:ascii="HG丸ｺﾞｼｯｸM-PRO" w:eastAsia="HG丸ｺﾞｼｯｸM-PRO" w:hAnsi="HG丸ｺﾞｼｯｸM-PRO" w:hint="eastAsia"/>
          <w:sz w:val="28"/>
          <w:szCs w:val="28"/>
        </w:rPr>
        <w:t>涙があふれていました。地域の方々、先生方にお礼を伝え、後輩たちに「次はあなたたちの番です」とバトンをつなぎました。</w:t>
      </w:r>
    </w:p>
    <w:p w14:paraId="192C0ADA" w14:textId="4880FF32" w:rsidR="000C25B7" w:rsidRPr="000C25B7" w:rsidRDefault="00850894" w:rsidP="000C25B7">
      <w:pPr>
        <w:ind w:firstLineChars="100" w:firstLine="210"/>
        <w:rPr>
          <w:rFonts w:ascii="HG丸ｺﾞｼｯｸM-PRO" w:eastAsia="HG丸ｺﾞｼｯｸM-PRO" w:hAnsi="HG丸ｺﾞｼｯｸM-PRO"/>
          <w:sz w:val="28"/>
          <w:szCs w:val="28"/>
        </w:rPr>
      </w:pPr>
      <w:r>
        <w:rPr>
          <w:noProof/>
        </w:rPr>
        <w:drawing>
          <wp:anchor distT="0" distB="0" distL="114300" distR="114300" simplePos="0" relativeHeight="251662336" behindDoc="1" locked="0" layoutInCell="1" allowOverlap="1" wp14:anchorId="0FE5341A" wp14:editId="50B89B73">
            <wp:simplePos x="0" y="0"/>
            <wp:positionH relativeFrom="page">
              <wp:posOffset>3225293</wp:posOffset>
            </wp:positionH>
            <wp:positionV relativeFrom="paragraph">
              <wp:posOffset>1009015</wp:posOffset>
            </wp:positionV>
            <wp:extent cx="3682943" cy="2167291"/>
            <wp:effectExtent l="0" t="0" r="0" b="4445"/>
            <wp:wrapNone/>
            <wp:docPr id="1792490662"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r="5843" b="26127"/>
                    <a:stretch>
                      <a:fillRect/>
                    </a:stretch>
                  </pic:blipFill>
                  <pic:spPr bwMode="auto">
                    <a:xfrm>
                      <a:off x="0" y="0"/>
                      <a:ext cx="3682943" cy="216729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C25B7" w:rsidRPr="000C25B7">
        <w:rPr>
          <w:rFonts w:ascii="HG丸ｺﾞｼｯｸM-PRO" w:eastAsia="HG丸ｺﾞｼｯｸM-PRO" w:hAnsi="HG丸ｺﾞｼｯｸM-PRO" w:hint="eastAsia"/>
          <w:sz w:val="28"/>
          <w:szCs w:val="28"/>
        </w:rPr>
        <w:t>最後</w:t>
      </w:r>
      <w:r w:rsidR="004674AE">
        <w:rPr>
          <w:rFonts w:ascii="HG丸ｺﾞｼｯｸM-PRO" w:eastAsia="HG丸ｺﾞｼｯｸM-PRO" w:hAnsi="HG丸ｺﾞｼｯｸM-PRO" w:hint="eastAsia"/>
          <w:sz w:val="28"/>
          <w:szCs w:val="28"/>
        </w:rPr>
        <w:t>は、</w:t>
      </w:r>
      <w:r w:rsidR="000C25B7" w:rsidRPr="000C25B7">
        <w:rPr>
          <w:rFonts w:ascii="HG丸ｺﾞｼｯｸM-PRO" w:eastAsia="HG丸ｺﾞｼｯｸM-PRO" w:hAnsi="HG丸ｺﾞｼｯｸM-PRO" w:hint="eastAsia"/>
          <w:sz w:val="28"/>
          <w:szCs w:val="28"/>
        </w:rPr>
        <w:t>卒業の歌「群青」の素晴らしい合唱で締めくくられました。東岐波の地から巣立っていく卒業生たちの表情は晴れ晴れとして、達成感と希望に満ち溢れていました。頑張れ卒業生たち</w:t>
      </w:r>
      <w:r>
        <w:rPr>
          <w:rFonts w:ascii="HG丸ｺﾞｼｯｸM-PRO" w:eastAsia="HG丸ｺﾞｼｯｸM-PRO" w:hAnsi="HG丸ｺﾞｼｯｸM-PRO" w:hint="eastAsia"/>
          <w:sz w:val="28"/>
          <w:szCs w:val="28"/>
        </w:rPr>
        <w:t>！</w:t>
      </w:r>
    </w:p>
    <w:p w14:paraId="49A8FF2C" w14:textId="70C52013" w:rsidR="000C25B7" w:rsidRPr="00215C82" w:rsidRDefault="000C25B7" w:rsidP="000C25B7">
      <w:pPr>
        <w:ind w:firstLineChars="100" w:firstLine="210"/>
        <w:rPr>
          <w:rFonts w:ascii="ＭＳ 明朝" w:eastAsia="ＭＳ 明朝" w:hAnsi="ＭＳ 明朝"/>
          <w:sz w:val="28"/>
          <w:szCs w:val="28"/>
        </w:rPr>
      </w:pPr>
      <w:r>
        <w:rPr>
          <w:noProof/>
        </w:rPr>
        <w:drawing>
          <wp:inline distT="0" distB="0" distL="0" distR="0" wp14:anchorId="3E19E2C2" wp14:editId="53286BB3">
            <wp:extent cx="2301411" cy="1726168"/>
            <wp:effectExtent l="0" t="0" r="3810" b="7620"/>
            <wp:docPr id="40547151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15383" cy="1736647"/>
                    </a:xfrm>
                    <a:prstGeom prst="rect">
                      <a:avLst/>
                    </a:prstGeom>
                    <a:noFill/>
                    <a:ln>
                      <a:noFill/>
                    </a:ln>
                  </pic:spPr>
                </pic:pic>
              </a:graphicData>
            </a:graphic>
          </wp:inline>
        </w:drawing>
      </w:r>
    </w:p>
    <w:p w14:paraId="58F6CA59" w14:textId="2ABE29E4" w:rsidR="009A6BFF" w:rsidRDefault="00850894" w:rsidP="00850894">
      <w:pPr>
        <w:tabs>
          <w:tab w:val="left" w:pos="7281"/>
        </w:tabs>
      </w:pPr>
      <w:r>
        <w:rPr>
          <w:noProof/>
        </w:rPr>
        <w:drawing>
          <wp:anchor distT="0" distB="0" distL="114300" distR="114300" simplePos="0" relativeHeight="251660288" behindDoc="1" locked="0" layoutInCell="1" allowOverlap="1" wp14:anchorId="555F9884" wp14:editId="6D6EEA89">
            <wp:simplePos x="0" y="0"/>
            <wp:positionH relativeFrom="column">
              <wp:posOffset>4463657</wp:posOffset>
            </wp:positionH>
            <wp:positionV relativeFrom="paragraph">
              <wp:posOffset>143738</wp:posOffset>
            </wp:positionV>
            <wp:extent cx="2301411" cy="1622972"/>
            <wp:effectExtent l="0" t="0" r="3810" b="0"/>
            <wp:wrapNone/>
            <wp:docPr id="47178673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51131" t="22473" r="2186" b="33632"/>
                    <a:stretch>
                      <a:fillRect/>
                    </a:stretch>
                  </pic:blipFill>
                  <pic:spPr bwMode="auto">
                    <a:xfrm>
                      <a:off x="0" y="0"/>
                      <a:ext cx="2301411" cy="162297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0F348FC0" wp14:editId="6AEEFD0E">
            <wp:simplePos x="0" y="0"/>
            <wp:positionH relativeFrom="column">
              <wp:posOffset>2346389</wp:posOffset>
            </wp:positionH>
            <wp:positionV relativeFrom="paragraph">
              <wp:posOffset>125323</wp:posOffset>
            </wp:positionV>
            <wp:extent cx="2062994" cy="1665279"/>
            <wp:effectExtent l="0" t="0" r="0" b="0"/>
            <wp:wrapNone/>
            <wp:docPr id="1460111087"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4740" r="25486" b="15073"/>
                    <a:stretch>
                      <a:fillRect/>
                    </a:stretch>
                  </pic:blipFill>
                  <pic:spPr bwMode="auto">
                    <a:xfrm>
                      <a:off x="0" y="0"/>
                      <a:ext cx="2062994" cy="166527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1" locked="0" layoutInCell="1" allowOverlap="1" wp14:anchorId="655D5752" wp14:editId="1DF48898">
            <wp:simplePos x="0" y="0"/>
            <wp:positionH relativeFrom="margin">
              <wp:align>left</wp:align>
            </wp:positionH>
            <wp:positionV relativeFrom="paragraph">
              <wp:posOffset>169545</wp:posOffset>
            </wp:positionV>
            <wp:extent cx="2249805" cy="1575435"/>
            <wp:effectExtent l="0" t="0" r="0" b="5715"/>
            <wp:wrapNone/>
            <wp:docPr id="1055785027"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7690" t="30212" r="27086" b="27556"/>
                    <a:stretch>
                      <a:fillRect/>
                    </a:stretch>
                  </pic:blipFill>
                  <pic:spPr bwMode="auto">
                    <a:xfrm>
                      <a:off x="0" y="0"/>
                      <a:ext cx="2249805" cy="15754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ab/>
      </w:r>
    </w:p>
    <w:p w14:paraId="4E26AE09" w14:textId="774BA6BA" w:rsidR="000C25B7" w:rsidRPr="000C25B7" w:rsidRDefault="00850894" w:rsidP="00850894">
      <w:pPr>
        <w:tabs>
          <w:tab w:val="left" w:pos="3818"/>
        </w:tabs>
        <w:ind w:firstLineChars="100" w:firstLine="210"/>
      </w:pPr>
      <w:r>
        <w:tab/>
      </w:r>
    </w:p>
    <w:sectPr w:rsidR="000C25B7" w:rsidRPr="000C25B7" w:rsidSect="000C25B7">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ＤＨＰ特太ゴシック体">
    <w:panose1 w:val="020B0500000000000000"/>
    <w:charset w:val="80"/>
    <w:family w:val="modern"/>
    <w:pitch w:val="variable"/>
    <w:sig w:usb0="80000283" w:usb1="2AC76CF8" w:usb2="00000010" w:usb3="00000000" w:csb0="00020001"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5B7"/>
    <w:rsid w:val="000C1B36"/>
    <w:rsid w:val="000C25B7"/>
    <w:rsid w:val="00432C2B"/>
    <w:rsid w:val="004674AE"/>
    <w:rsid w:val="007A09BC"/>
    <w:rsid w:val="00850894"/>
    <w:rsid w:val="009A6B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A31B0DA"/>
  <w15:chartTrackingRefBased/>
  <w15:docId w15:val="{A821B9C2-9018-49E2-9DE5-20241742B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25B7"/>
    <w:pPr>
      <w:widowControl w:val="0"/>
      <w:jc w:val="both"/>
    </w:pPr>
  </w:style>
  <w:style w:type="paragraph" w:styleId="1">
    <w:name w:val="heading 1"/>
    <w:basedOn w:val="a"/>
    <w:next w:val="a"/>
    <w:link w:val="10"/>
    <w:uiPriority w:val="9"/>
    <w:qFormat/>
    <w:rsid w:val="000C25B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0C25B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0C25B7"/>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0C25B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0C25B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0C25B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0C25B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0C25B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0C25B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C25B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0C25B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0C25B7"/>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0C25B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0C25B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0C25B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0C25B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0C25B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0C25B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0C25B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0C25B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C25B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0C25B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C25B7"/>
    <w:pPr>
      <w:spacing w:before="160" w:after="160"/>
      <w:jc w:val="center"/>
    </w:pPr>
    <w:rPr>
      <w:i/>
      <w:iCs/>
      <w:color w:val="404040" w:themeColor="text1" w:themeTint="BF"/>
    </w:rPr>
  </w:style>
  <w:style w:type="character" w:customStyle="1" w:styleId="a8">
    <w:name w:val="引用文 (文字)"/>
    <w:basedOn w:val="a0"/>
    <w:link w:val="a7"/>
    <w:uiPriority w:val="29"/>
    <w:rsid w:val="000C25B7"/>
    <w:rPr>
      <w:i/>
      <w:iCs/>
      <w:color w:val="404040" w:themeColor="text1" w:themeTint="BF"/>
    </w:rPr>
  </w:style>
  <w:style w:type="paragraph" w:styleId="a9">
    <w:name w:val="List Paragraph"/>
    <w:basedOn w:val="a"/>
    <w:uiPriority w:val="34"/>
    <w:qFormat/>
    <w:rsid w:val="000C25B7"/>
    <w:pPr>
      <w:ind w:left="720"/>
      <w:contextualSpacing/>
    </w:pPr>
  </w:style>
  <w:style w:type="character" w:styleId="21">
    <w:name w:val="Intense Emphasis"/>
    <w:basedOn w:val="a0"/>
    <w:uiPriority w:val="21"/>
    <w:qFormat/>
    <w:rsid w:val="000C25B7"/>
    <w:rPr>
      <w:i/>
      <w:iCs/>
      <w:color w:val="2F5496" w:themeColor="accent1" w:themeShade="BF"/>
    </w:rPr>
  </w:style>
  <w:style w:type="paragraph" w:styleId="22">
    <w:name w:val="Intense Quote"/>
    <w:basedOn w:val="a"/>
    <w:next w:val="a"/>
    <w:link w:val="23"/>
    <w:uiPriority w:val="30"/>
    <w:qFormat/>
    <w:rsid w:val="000C25B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0C25B7"/>
    <w:rPr>
      <w:i/>
      <w:iCs/>
      <w:color w:val="2F5496" w:themeColor="accent1" w:themeShade="BF"/>
    </w:rPr>
  </w:style>
  <w:style w:type="character" w:styleId="24">
    <w:name w:val="Intense Reference"/>
    <w:basedOn w:val="a0"/>
    <w:uiPriority w:val="32"/>
    <w:qFormat/>
    <w:rsid w:val="000C25B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168</Words>
  <Characters>169</Characters>
  <Application>Microsoft Office Word</Application>
  <DocSecurity>0</DocSecurity>
  <Lines>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東岐波中共用</dc:creator>
  <cp:keywords/>
  <dc:description/>
  <cp:lastModifiedBy>東岐波中共用</cp:lastModifiedBy>
  <cp:revision>3</cp:revision>
  <cp:lastPrinted>2026-03-10T23:45:00Z</cp:lastPrinted>
  <dcterms:created xsi:type="dcterms:W3CDTF">2026-03-09T08:59:00Z</dcterms:created>
  <dcterms:modified xsi:type="dcterms:W3CDTF">2026-03-10T23:45:00Z</dcterms:modified>
</cp:coreProperties>
</file>